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690" w:rsidRPr="002400EA" w:rsidRDefault="002400EA">
      <w:pPr>
        <w:pStyle w:val="a5"/>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 xml:space="preserve">УЙҒУР </w:t>
      </w:r>
      <w:r w:rsidR="00694602">
        <w:rPr>
          <w:rFonts w:ascii="Times New Roman" w:hAnsi="Times New Roman"/>
          <w:b/>
          <w:bCs/>
          <w:sz w:val="24"/>
          <w:szCs w:val="24"/>
          <w:lang w:val="kk-KZ"/>
        </w:rPr>
        <w:t>ӘДӘБИЯ</w:t>
      </w:r>
      <w:r>
        <w:rPr>
          <w:rFonts w:ascii="Times New Roman" w:hAnsi="Times New Roman"/>
          <w:b/>
          <w:bCs/>
          <w:sz w:val="24"/>
          <w:szCs w:val="24"/>
          <w:lang w:val="kk-KZ"/>
        </w:rPr>
        <w:t>ТИ ПӘНИ БОЙИЧӘ ТИРӘК КОНСПЕКТ</w:t>
      </w:r>
    </w:p>
    <w:p w:rsidR="00891690" w:rsidRDefault="00891690">
      <w:pPr>
        <w:pStyle w:val="a5"/>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891690" w:rsidTr="002400EA">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rsidP="002400EA">
            <w:pPr>
              <w:pStyle w:val="a5"/>
            </w:pPr>
            <w:r>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rsidP="002400EA">
            <w:pPr>
              <w:pStyle w:val="a5"/>
              <w:jc w:val="both"/>
            </w:pPr>
            <w:r>
              <w:rPr>
                <w:rFonts w:ascii="Times New Roman" w:hAnsi="Times New Roman"/>
                <w:sz w:val="24"/>
                <w:szCs w:val="24"/>
                <w:lang w:val="kk-KZ"/>
              </w:rPr>
              <w:t>Имиров А.А.</w:t>
            </w:r>
            <w:r w:rsidR="00CD4691">
              <w:rPr>
                <w:rFonts w:ascii="Times New Roman" w:hAnsi="Times New Roman"/>
                <w:sz w:val="24"/>
                <w:szCs w:val="24"/>
              </w:rPr>
              <w:t>, №</w:t>
            </w:r>
            <w:r>
              <w:rPr>
                <w:rFonts w:ascii="Times New Roman" w:hAnsi="Times New Roman"/>
                <w:sz w:val="24"/>
                <w:szCs w:val="24"/>
                <w:lang w:val="kk-KZ"/>
              </w:rPr>
              <w:t>101-мәктәп-гимназияниң уйғур тили вә әдәбияти пәниниң муәллими</w:t>
            </w:r>
            <w:r w:rsidR="00CD4691">
              <w:rPr>
                <w:rFonts w:ascii="Times New Roman" w:hAnsi="Times New Roman"/>
                <w:sz w:val="24"/>
                <w:szCs w:val="24"/>
              </w:rPr>
              <w:t xml:space="preserve">, </w:t>
            </w:r>
            <w:r w:rsidRPr="001B3F08">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қоллап-</w:t>
            </w:r>
            <w:r w:rsidRPr="001B3F08">
              <w:rPr>
                <w:rFonts w:ascii="Times New Roman" w:hAnsi="Times New Roman" w:cs="Times New Roman"/>
                <w:sz w:val="24"/>
                <w:szCs w:val="24"/>
                <w:lang w:val="kk-KZ"/>
              </w:rPr>
              <w:t>қувәтлиши билән</w:t>
            </w:r>
          </w:p>
        </w:tc>
      </w:tr>
      <w:tr w:rsidR="00891690">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694602">
            <w:pPr>
              <w:pStyle w:val="a5"/>
            </w:pPr>
            <w:proofErr w:type="gramStart"/>
            <w:r>
              <w:rPr>
                <w:rFonts w:ascii="Times New Roman" w:hAnsi="Times New Roman"/>
                <w:b/>
                <w:bCs/>
                <w:sz w:val="24"/>
                <w:szCs w:val="24"/>
              </w:rPr>
              <w:t>П</w:t>
            </w:r>
            <w:proofErr w:type="gramEnd"/>
            <w:r w:rsidR="002400EA">
              <w:rPr>
                <w:rFonts w:ascii="Times New Roman" w:hAnsi="Times New Roman"/>
                <w:b/>
                <w:bCs/>
                <w:sz w:val="24"/>
                <w:szCs w:val="24"/>
                <w:lang w:val="kk-KZ"/>
              </w:rPr>
              <w:t>әни</w:t>
            </w:r>
            <w:r>
              <w:rPr>
                <w:rFonts w:ascii="Times New Roman" w:hAnsi="Times New Roman"/>
                <w:b/>
                <w:bCs/>
                <w:sz w:val="24"/>
                <w:szCs w:val="24"/>
              </w:rPr>
              <w:t xml:space="preserve">: </w:t>
            </w:r>
            <w:r w:rsidR="002400EA">
              <w:rPr>
                <w:rFonts w:ascii="Times New Roman" w:hAnsi="Times New Roman"/>
                <w:b/>
                <w:bCs/>
                <w:sz w:val="24"/>
                <w:szCs w:val="24"/>
                <w:lang w:val="kk-KZ"/>
              </w:rPr>
              <w:t xml:space="preserve">Уйғур </w:t>
            </w:r>
            <w:r w:rsidR="00694602">
              <w:rPr>
                <w:rFonts w:ascii="Times New Roman" w:hAnsi="Times New Roman"/>
                <w:b/>
                <w:bCs/>
                <w:sz w:val="24"/>
                <w:szCs w:val="24"/>
                <w:lang w:val="kk-KZ"/>
              </w:rPr>
              <w:t>әдәбияти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rsidP="0008303A">
            <w:pPr>
              <w:pStyle w:val="a5"/>
              <w:jc w:val="both"/>
            </w:pPr>
            <w:r>
              <w:rPr>
                <w:rFonts w:ascii="Times New Roman" w:hAnsi="Times New Roman"/>
                <w:b/>
                <w:bCs/>
                <w:sz w:val="24"/>
                <w:szCs w:val="24"/>
                <w:lang w:val="kk-KZ"/>
              </w:rPr>
              <w:t>Синип</w:t>
            </w:r>
            <w:r w:rsidR="00CD4691">
              <w:rPr>
                <w:rFonts w:ascii="Times New Roman" w:hAnsi="Times New Roman"/>
                <w:b/>
                <w:bCs/>
                <w:sz w:val="24"/>
                <w:szCs w:val="24"/>
              </w:rPr>
              <w:t xml:space="preserve">: </w:t>
            </w:r>
            <w:r w:rsidR="0008303A">
              <w:rPr>
                <w:rFonts w:ascii="Times New Roman" w:hAnsi="Times New Roman"/>
                <w:b/>
                <w:bCs/>
                <w:sz w:val="24"/>
                <w:szCs w:val="24"/>
                <w:lang w:val="kk-KZ"/>
              </w:rPr>
              <w:t>7</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2400EA">
            <w:pPr>
              <w:pStyle w:val="a5"/>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sidR="002400EA">
              <w:rPr>
                <w:rFonts w:ascii="Times New Roman" w:hAnsi="Times New Roman"/>
                <w:b/>
                <w:bCs/>
                <w:sz w:val="24"/>
                <w:szCs w:val="24"/>
                <w:lang w:val="kk-KZ"/>
              </w:rPr>
              <w:t>арәк</w:t>
            </w:r>
            <w:r>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BA5BD2" w:rsidRDefault="002400EA">
            <w:pPr>
              <w:pStyle w:val="a5"/>
              <w:jc w:val="both"/>
              <w:rPr>
                <w:lang w:val="kk-KZ"/>
              </w:rPr>
            </w:pPr>
            <w:r>
              <w:rPr>
                <w:rFonts w:ascii="Times New Roman" w:hAnsi="Times New Roman"/>
                <w:b/>
                <w:bCs/>
                <w:sz w:val="24"/>
                <w:szCs w:val="24"/>
                <w:lang w:val="kk-KZ"/>
              </w:rPr>
              <w:t xml:space="preserve">Дәрис </w:t>
            </w:r>
            <w:r>
              <w:rPr>
                <w:rFonts w:ascii="Times New Roman" w:hAnsi="Times New Roman"/>
                <w:b/>
                <w:bCs/>
                <w:sz w:val="24"/>
                <w:szCs w:val="24"/>
              </w:rPr>
              <w:t>№</w:t>
            </w:r>
            <w:r w:rsidR="00BA5BD2">
              <w:rPr>
                <w:rFonts w:ascii="Times New Roman" w:hAnsi="Times New Roman"/>
                <w:b/>
                <w:bCs/>
                <w:sz w:val="24"/>
                <w:szCs w:val="24"/>
                <w:lang w:val="kk-KZ"/>
              </w:rPr>
              <w:t>2</w:t>
            </w: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Мавзуси</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BA5BD2" w:rsidRDefault="00BA5BD2" w:rsidP="00A10FCF">
            <w:pPr>
              <w:rPr>
                <w:b/>
              </w:rPr>
            </w:pPr>
            <w:r w:rsidRPr="00BA5BD2">
              <w:rPr>
                <w:rFonts w:ascii="Times New Roman" w:eastAsia="Times New Roman" w:hAnsi="Times New Roman" w:cs="Times New Roman"/>
                <w:b/>
                <w:lang w:val="kk-KZ"/>
              </w:rPr>
              <w:t>Көч-көч қошақлири</w:t>
            </w: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Бөлүм</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694602" w:rsidRDefault="00694602">
            <w:pPr>
              <w:rPr>
                <w:rFonts w:ascii="Times New Roman" w:hAnsi="Times New Roman" w:cs="Times New Roman"/>
                <w:b/>
                <w:lang w:val="kk-KZ"/>
              </w:rPr>
            </w:pPr>
            <w:r w:rsidRPr="00694602">
              <w:rPr>
                <w:rFonts w:ascii="Times New Roman" w:eastAsia="Times New Roman" w:hAnsi="Times New Roman" w:cs="Times New Roman"/>
                <w:b/>
                <w:lang w:val="kk-KZ"/>
              </w:rPr>
              <w:t>Тарихий қошақлар</w:t>
            </w:r>
          </w:p>
        </w:tc>
      </w:tr>
      <w:tr w:rsidR="00891690" w:rsidTr="002400E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Default="00CD4691" w:rsidP="002400EA">
            <w:pPr>
              <w:pStyle w:val="a5"/>
            </w:pPr>
            <w:r>
              <w:rPr>
                <w:rFonts w:ascii="Times New Roman" w:hAnsi="Times New Roman"/>
                <w:b/>
                <w:bCs/>
                <w:sz w:val="24"/>
                <w:szCs w:val="24"/>
              </w:rPr>
              <w:t>Ресурс</w:t>
            </w:r>
            <w:r w:rsidR="002400EA">
              <w:rPr>
                <w:rFonts w:ascii="Times New Roman" w:hAnsi="Times New Roman"/>
                <w:b/>
                <w:bCs/>
                <w:sz w:val="24"/>
                <w:szCs w:val="24"/>
                <w:lang w:val="kk-KZ"/>
              </w:rPr>
              <w:t>лар</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Default="002400EA" w:rsidP="00694602">
            <w:pPr>
              <w:pStyle w:val="a5"/>
              <w:jc w:val="both"/>
            </w:pPr>
            <w:r>
              <w:rPr>
                <w:rFonts w:ascii="Times New Roman" w:hAnsi="Times New Roman"/>
                <w:b/>
                <w:bCs/>
                <w:sz w:val="24"/>
                <w:szCs w:val="24"/>
                <w:lang w:val="kk-KZ"/>
              </w:rPr>
              <w:t>Дәрислик</w:t>
            </w:r>
            <w:r w:rsidR="00CD4691">
              <w:rPr>
                <w:rFonts w:ascii="Times New Roman" w:hAnsi="Times New Roman"/>
                <w:b/>
                <w:bCs/>
                <w:sz w:val="24"/>
                <w:szCs w:val="24"/>
              </w:rPr>
              <w:t>:</w:t>
            </w:r>
            <w:r w:rsidR="00CD4691">
              <w:rPr>
                <w:rFonts w:ascii="Times New Roman" w:hAnsi="Times New Roman"/>
                <w:sz w:val="24"/>
                <w:szCs w:val="24"/>
              </w:rPr>
              <w:t xml:space="preserve"> </w:t>
            </w:r>
            <w:r w:rsidR="00694602">
              <w:rPr>
                <w:rFonts w:ascii="Times New Roman" w:eastAsia="Arial" w:hAnsi="Times New Roman" w:cs="Times New Roman"/>
                <w:b/>
                <w:bCs/>
                <w:sz w:val="24"/>
                <w:szCs w:val="24"/>
                <w:lang w:val="kk-KZ"/>
              </w:rPr>
              <w:t xml:space="preserve">А.Һәмраев, Г.Садирова. </w:t>
            </w:r>
            <w:r w:rsidR="00A10FCF">
              <w:rPr>
                <w:rFonts w:ascii="Times New Roman" w:hAnsi="Times New Roman" w:cs="Times New Roman"/>
                <w:sz w:val="24"/>
                <w:szCs w:val="24"/>
                <w:lang w:val="kk-KZ"/>
              </w:rPr>
              <w:t xml:space="preserve">«Уйғур </w:t>
            </w:r>
            <w:r w:rsidR="00694602">
              <w:rPr>
                <w:rFonts w:ascii="Times New Roman" w:hAnsi="Times New Roman" w:cs="Times New Roman"/>
                <w:sz w:val="24"/>
                <w:szCs w:val="24"/>
                <w:lang w:val="kk-KZ"/>
              </w:rPr>
              <w:t>әдәбияти</w:t>
            </w:r>
            <w:r w:rsidR="00A10FCF">
              <w:rPr>
                <w:rFonts w:ascii="Times New Roman" w:hAnsi="Times New Roman" w:cs="Times New Roman"/>
                <w:sz w:val="24"/>
                <w:szCs w:val="24"/>
                <w:lang w:val="kk-KZ"/>
              </w:rPr>
              <w:t xml:space="preserve">», 7-синип. «Мектеп», 2017-ж. </w:t>
            </w:r>
            <w:r w:rsidR="00BA5BD2">
              <w:rPr>
                <w:rFonts w:ascii="Times New Roman" w:hAnsi="Times New Roman" w:cs="Times New Roman"/>
                <w:sz w:val="24"/>
                <w:szCs w:val="24"/>
                <w:lang w:val="kk-KZ"/>
              </w:rPr>
              <w:t>25-26</w:t>
            </w:r>
            <w:r w:rsidR="00A10FCF">
              <w:rPr>
                <w:rFonts w:ascii="Times New Roman" w:hAnsi="Times New Roman" w:cs="Times New Roman"/>
                <w:sz w:val="24"/>
                <w:szCs w:val="24"/>
                <w:lang w:val="kk-KZ"/>
              </w:rPr>
              <w:t>-бәтләр</w:t>
            </w:r>
          </w:p>
        </w:tc>
      </w:tr>
      <w:tr w:rsidR="00891690" w:rsidTr="00A10FC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Default="00891690"/>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Default="002400EA" w:rsidP="002400EA">
            <w:pPr>
              <w:pStyle w:val="a5"/>
              <w:jc w:val="both"/>
            </w:pPr>
            <w:r>
              <w:rPr>
                <w:rFonts w:ascii="Times New Roman" w:hAnsi="Times New Roman"/>
                <w:b/>
                <w:bCs/>
                <w:sz w:val="24"/>
                <w:szCs w:val="24"/>
                <w:lang w:val="kk-KZ"/>
              </w:rPr>
              <w:t>Қошумчә материаллар</w:t>
            </w:r>
            <w:r w:rsidR="00CD4691">
              <w:rPr>
                <w:rFonts w:ascii="Times New Roman" w:hAnsi="Times New Roman"/>
                <w:b/>
                <w:bCs/>
                <w:sz w:val="24"/>
                <w:szCs w:val="24"/>
              </w:rPr>
              <w:t xml:space="preserve"> (видеоматериал</w:t>
            </w:r>
            <w:r>
              <w:rPr>
                <w:rFonts w:ascii="Times New Roman" w:hAnsi="Times New Roman"/>
                <w:b/>
                <w:bCs/>
                <w:sz w:val="24"/>
                <w:szCs w:val="24"/>
                <w:lang w:val="kk-KZ"/>
              </w:rPr>
              <w:t>лар мәнбәлири</w:t>
            </w:r>
            <w:r w:rsidR="00CD4691">
              <w:rPr>
                <w:rFonts w:ascii="Times New Roman" w:hAnsi="Times New Roman"/>
                <w:b/>
                <w:bCs/>
                <w:sz w:val="24"/>
                <w:szCs w:val="24"/>
              </w:rPr>
              <w:t xml:space="preserve">): </w:t>
            </w:r>
          </w:p>
        </w:tc>
      </w:tr>
      <w:tr w:rsidR="00891690" w:rsidTr="00A10FCF">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Default="00891690"/>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A10FCF" w:rsidRDefault="00CD4691" w:rsidP="00BA5BD2">
            <w:pPr>
              <w:pStyle w:val="a5"/>
              <w:jc w:val="both"/>
              <w:rPr>
                <w:lang w:val="kk-KZ"/>
              </w:rPr>
            </w:pPr>
            <w:proofErr w:type="spellStart"/>
            <w:r>
              <w:rPr>
                <w:rFonts w:ascii="Times New Roman" w:hAnsi="Times New Roman"/>
                <w:b/>
                <w:bCs/>
                <w:sz w:val="24"/>
                <w:szCs w:val="24"/>
              </w:rPr>
              <w:t>Иллюстратив</w:t>
            </w:r>
            <w:proofErr w:type="spellEnd"/>
            <w:r w:rsidR="002400EA">
              <w:rPr>
                <w:rFonts w:ascii="Times New Roman" w:hAnsi="Times New Roman"/>
                <w:b/>
                <w:bCs/>
                <w:sz w:val="24"/>
                <w:szCs w:val="24"/>
                <w:lang w:val="kk-KZ"/>
              </w:rPr>
              <w:t xml:space="preserve">лиқ </w:t>
            </w:r>
            <w:r>
              <w:rPr>
                <w:rFonts w:ascii="Times New Roman" w:hAnsi="Times New Roman"/>
                <w:b/>
                <w:bCs/>
                <w:sz w:val="24"/>
                <w:szCs w:val="24"/>
              </w:rPr>
              <w:t xml:space="preserve">материал: </w:t>
            </w:r>
          </w:p>
        </w:tc>
      </w:tr>
      <w:tr w:rsidR="00891690" w:rsidRPr="00BA5BD2" w:rsidTr="002400E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400EA" w:rsidRDefault="002400EA">
            <w:pPr>
              <w:pStyle w:val="a5"/>
              <w:rPr>
                <w:lang w:val="kk-KZ"/>
              </w:rPr>
            </w:pPr>
            <w:r>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A10FCF" w:rsidRDefault="002400EA" w:rsidP="00BA5BD2">
            <w:pPr>
              <w:pStyle w:val="a5"/>
              <w:jc w:val="both"/>
              <w:rPr>
                <w:lang w:val="kk-KZ"/>
              </w:rPr>
            </w:pPr>
            <w:r>
              <w:rPr>
                <w:rFonts w:ascii="Times New Roman" w:hAnsi="Times New Roman"/>
                <w:sz w:val="24"/>
                <w:szCs w:val="24"/>
                <w:lang w:val="kk-KZ"/>
              </w:rPr>
              <w:t xml:space="preserve">Бүгүн дәристә силәр </w:t>
            </w:r>
            <w:r w:rsidR="00BA5BD2">
              <w:rPr>
                <w:rFonts w:ascii="Times New Roman" w:hAnsi="Times New Roman" w:cs="Times New Roman"/>
                <w:lang w:val="kk-KZ"/>
              </w:rPr>
              <w:t>п</w:t>
            </w:r>
            <w:r w:rsidR="00BA5BD2" w:rsidRPr="001D2CC9">
              <w:rPr>
                <w:rFonts w:ascii="Times New Roman" w:hAnsi="Times New Roman" w:cs="Times New Roman"/>
                <w:lang w:val="kk-KZ"/>
              </w:rPr>
              <w:t>ерсонажларниң паалийити билән муәллип бәргән портретлиқ характеристикисини селиштуруп,  уларниң тарихий вә бәдиий қиммитигә баһа бериш</w:t>
            </w:r>
            <w:r w:rsidR="00694602">
              <w:rPr>
                <w:rFonts w:ascii="Times New Roman" w:hAnsi="Times New Roman" w:cs="Times New Roman"/>
                <w:sz w:val="24"/>
                <w:szCs w:val="24"/>
                <w:lang w:val="kk-KZ"/>
              </w:rPr>
              <w:t xml:space="preserve">ни </w:t>
            </w:r>
            <w:r>
              <w:rPr>
                <w:rFonts w:ascii="Times New Roman" w:hAnsi="Times New Roman"/>
                <w:sz w:val="24"/>
                <w:szCs w:val="24"/>
                <w:lang w:val="kk-KZ"/>
              </w:rPr>
              <w:t>үгинисиләр</w:t>
            </w:r>
            <w:r w:rsidR="00CD4691" w:rsidRPr="00A10FCF">
              <w:rPr>
                <w:rFonts w:ascii="Times New Roman" w:hAnsi="Times New Roman"/>
                <w:sz w:val="24"/>
                <w:szCs w:val="24"/>
                <w:lang w:val="kk-KZ"/>
              </w:rPr>
              <w:t xml:space="preserve">. </w:t>
            </w:r>
          </w:p>
        </w:tc>
      </w:tr>
      <w:tr w:rsidR="00891690" w:rsidTr="00A10FCF">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Аталғулар билән иш</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BA5BD2" w:rsidP="00A10FCF">
            <w:r>
              <w:rPr>
                <w:rFonts w:ascii="Times New Roman" w:hAnsi="Times New Roman" w:cs="Times New Roman"/>
                <w:b/>
                <w:sz w:val="24"/>
                <w:szCs w:val="24"/>
                <w:lang w:val="kk-KZ"/>
              </w:rPr>
              <w:t>Хонихай, Сүйдүң, Өсәк, ақ падиша.</w:t>
            </w:r>
          </w:p>
        </w:tc>
      </w:tr>
      <w:tr w:rsidR="00891690" w:rsidRPr="00BA5BD2" w:rsidTr="002400EA">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400EA" w:rsidRDefault="002400EA">
            <w:pPr>
              <w:pStyle w:val="a5"/>
              <w:rPr>
                <w:lang w:val="kk-KZ"/>
              </w:rPr>
            </w:pPr>
            <w:r>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94602" w:rsidRDefault="00BA5BD2" w:rsidP="0003260D">
            <w:pPr>
              <w:spacing w:after="0" w:line="240" w:lineRule="auto"/>
              <w:ind w:firstLine="709"/>
              <w:jc w:val="both"/>
              <w:rPr>
                <w:rFonts w:ascii="Times New Roman" w:hAnsi="Times New Roman" w:cs="Times New Roman"/>
                <w:lang w:val="kk-KZ"/>
              </w:rPr>
            </w:pPr>
            <w:r>
              <w:rPr>
                <w:rFonts w:ascii="Times New Roman" w:hAnsi="Times New Roman" w:cs="Times New Roman"/>
                <w:b/>
                <w:lang w:val="kk-KZ"/>
              </w:rPr>
              <w:t xml:space="preserve">Көч-көч қошақлири </w:t>
            </w:r>
            <w:r>
              <w:rPr>
                <w:rFonts w:ascii="Times New Roman" w:hAnsi="Times New Roman" w:cs="Times New Roman"/>
                <w:lang w:val="kk-KZ"/>
              </w:rPr>
              <w:t>уйғурларниң Илидин Йәттису тәвәсигә көчүши вақтида ижат қилинған. Хитайлар билән Рус падишасиниң арисида түзүлгән Петербург шәртнамиси он жил вақитни өз ичигә алиду (1871-1881-ж.ж.). Шәртнаминиң вақти толғанда, руслар Илини хитайларға қайтуруп берип, Россиягә қайтиду. Он жил давамида руслар тәрипидин бирқатар яхшилиқларни көргән хәлиқ хитайларниң жазалишидин қорқуп, өз ана йерини ташлап, Йәттисуға көчүшкә мәжбур болиду. Уйғурларниң Йәттисуға биринчи қетим көчүши 1881-жили башланған. Көчмәнләр билән бирликтә уйғур хәлқиниң даңлиқ пәрзәнтлири – Билал Назим, Сейит Муһәммәт Қаший, Әлахан Султан, Веливай Йолдашев в.б. Йәттисуға көчиду. Хәлиққә йеңи жайларға берип орунлишиш интайин еғир келиду. Шундақла улар йолда көп азапларни тартиду. Мана мошуларниң һәммисини хәлиқ қошаққа қатиду һәм «Көч-көч» қошақлири мәйданға келиду:</w:t>
            </w:r>
          </w:p>
          <w:p w:rsidR="00DA328A" w:rsidRDefault="00DA328A" w:rsidP="0003260D">
            <w:pPr>
              <w:spacing w:after="0" w:line="240" w:lineRule="auto"/>
              <w:ind w:firstLine="709"/>
              <w:jc w:val="both"/>
              <w:rPr>
                <w:rFonts w:ascii="Times New Roman" w:hAnsi="Times New Roman" w:cs="Times New Roman"/>
                <w:lang w:val="kk-KZ"/>
              </w:rPr>
            </w:pPr>
            <w:r>
              <w:rPr>
                <w:rFonts w:ascii="Times New Roman" w:hAnsi="Times New Roman" w:cs="Times New Roman"/>
                <w:lang w:val="kk-KZ"/>
              </w:rPr>
              <w:t>Бу йолда тола меңип,</w:t>
            </w:r>
          </w:p>
          <w:p w:rsidR="00DA328A" w:rsidRDefault="00DA328A" w:rsidP="0003260D">
            <w:pPr>
              <w:spacing w:after="0" w:line="240" w:lineRule="auto"/>
              <w:ind w:firstLine="709"/>
              <w:jc w:val="both"/>
              <w:rPr>
                <w:rFonts w:ascii="Times New Roman" w:hAnsi="Times New Roman" w:cs="Times New Roman"/>
                <w:lang w:val="kk-KZ"/>
              </w:rPr>
            </w:pPr>
            <w:r>
              <w:rPr>
                <w:rFonts w:ascii="Times New Roman" w:hAnsi="Times New Roman" w:cs="Times New Roman"/>
                <w:lang w:val="kk-KZ"/>
              </w:rPr>
              <w:t>Путум қапирип кәтти.</w:t>
            </w:r>
          </w:p>
          <w:p w:rsidR="00DA328A" w:rsidRDefault="00DA328A" w:rsidP="0003260D">
            <w:pPr>
              <w:spacing w:after="0" w:line="240" w:lineRule="auto"/>
              <w:ind w:firstLine="709"/>
              <w:jc w:val="both"/>
              <w:rPr>
                <w:rFonts w:ascii="Times New Roman" w:hAnsi="Times New Roman" w:cs="Times New Roman"/>
                <w:lang w:val="kk-KZ"/>
              </w:rPr>
            </w:pPr>
            <w:r>
              <w:rPr>
                <w:rFonts w:ascii="Times New Roman" w:hAnsi="Times New Roman" w:cs="Times New Roman"/>
                <w:lang w:val="kk-KZ"/>
              </w:rPr>
              <w:t>Һарвуға чүшәй десәм,</w:t>
            </w:r>
          </w:p>
          <w:p w:rsidR="00DA328A" w:rsidRDefault="00DA328A" w:rsidP="0003260D">
            <w:pPr>
              <w:spacing w:after="0" w:line="240" w:lineRule="auto"/>
              <w:ind w:firstLine="709"/>
              <w:jc w:val="both"/>
              <w:rPr>
                <w:rFonts w:ascii="Times New Roman" w:hAnsi="Times New Roman" w:cs="Times New Roman"/>
                <w:lang w:val="kk-KZ"/>
              </w:rPr>
            </w:pPr>
            <w:r>
              <w:rPr>
                <w:rFonts w:ascii="Times New Roman" w:hAnsi="Times New Roman" w:cs="Times New Roman"/>
                <w:lang w:val="kk-KZ"/>
              </w:rPr>
              <w:t>Өкүз алдирап кәтти.</w:t>
            </w:r>
          </w:p>
          <w:p w:rsidR="00DA328A" w:rsidRDefault="00DA328A" w:rsidP="0003260D">
            <w:pPr>
              <w:spacing w:after="0" w:line="240" w:lineRule="auto"/>
              <w:ind w:firstLine="709"/>
              <w:jc w:val="both"/>
              <w:rPr>
                <w:rFonts w:ascii="Times New Roman" w:hAnsi="Times New Roman" w:cs="Times New Roman"/>
                <w:lang w:val="kk-KZ"/>
              </w:rPr>
            </w:pPr>
          </w:p>
          <w:p w:rsidR="00DA328A" w:rsidRDefault="00DA328A" w:rsidP="0003260D">
            <w:pPr>
              <w:spacing w:after="0" w:line="240" w:lineRule="auto"/>
              <w:ind w:firstLine="709"/>
              <w:jc w:val="both"/>
              <w:rPr>
                <w:rFonts w:ascii="Times New Roman" w:hAnsi="Times New Roman" w:cs="Times New Roman"/>
                <w:lang w:val="kk-KZ"/>
              </w:rPr>
            </w:pPr>
            <w:r>
              <w:rPr>
                <w:rFonts w:ascii="Times New Roman" w:hAnsi="Times New Roman" w:cs="Times New Roman"/>
                <w:lang w:val="kk-KZ"/>
              </w:rPr>
              <w:t>Көчмән көчкән адәмләр</w:t>
            </w:r>
          </w:p>
          <w:p w:rsidR="00DA328A" w:rsidRDefault="00DA328A" w:rsidP="0003260D">
            <w:pPr>
              <w:spacing w:after="0" w:line="240" w:lineRule="auto"/>
              <w:ind w:firstLine="709"/>
              <w:jc w:val="both"/>
              <w:rPr>
                <w:rFonts w:ascii="Times New Roman" w:hAnsi="Times New Roman" w:cs="Times New Roman"/>
                <w:lang w:val="kk-KZ"/>
              </w:rPr>
            </w:pPr>
            <w:r>
              <w:rPr>
                <w:rFonts w:ascii="Times New Roman" w:hAnsi="Times New Roman" w:cs="Times New Roman"/>
                <w:lang w:val="kk-KZ"/>
              </w:rPr>
              <w:t>Қилвиға қарап маңди.</w:t>
            </w:r>
          </w:p>
          <w:p w:rsidR="00DA328A" w:rsidRDefault="00DA328A" w:rsidP="0003260D">
            <w:pPr>
              <w:spacing w:after="0" w:line="240" w:lineRule="auto"/>
              <w:ind w:firstLine="709"/>
              <w:jc w:val="both"/>
              <w:rPr>
                <w:rFonts w:ascii="Times New Roman" w:hAnsi="Times New Roman" w:cs="Times New Roman"/>
                <w:lang w:val="kk-KZ"/>
              </w:rPr>
            </w:pPr>
            <w:r>
              <w:rPr>
                <w:rFonts w:ascii="Times New Roman" w:hAnsi="Times New Roman" w:cs="Times New Roman"/>
                <w:lang w:val="kk-KZ"/>
              </w:rPr>
              <w:t>Көчмәй қалған адәмләр</w:t>
            </w:r>
          </w:p>
          <w:p w:rsidR="00BA5BD2" w:rsidRPr="00BA5BD2" w:rsidRDefault="00DA328A" w:rsidP="0003260D">
            <w:pPr>
              <w:spacing w:after="0" w:line="240" w:lineRule="auto"/>
              <w:ind w:firstLine="709"/>
              <w:jc w:val="both"/>
              <w:rPr>
                <w:rFonts w:ascii="Times New Roman" w:hAnsi="Times New Roman" w:cs="Times New Roman"/>
                <w:lang w:val="kk-KZ"/>
              </w:rPr>
            </w:pPr>
            <w:r>
              <w:rPr>
                <w:rFonts w:ascii="Times New Roman" w:hAnsi="Times New Roman" w:cs="Times New Roman"/>
                <w:lang w:val="kk-KZ"/>
              </w:rPr>
              <w:t xml:space="preserve">Хитайға қарап қалди. </w:t>
            </w:r>
          </w:p>
        </w:tc>
      </w:tr>
      <w:tr w:rsidR="00891690" w:rsidRPr="00BA5BD2" w:rsidTr="002400E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891690" w:rsidRPr="00A10FCF" w:rsidRDefault="00891690">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A10FCF" w:rsidRDefault="002400EA" w:rsidP="00DA328A">
            <w:pPr>
              <w:pStyle w:val="a5"/>
              <w:jc w:val="both"/>
              <w:rPr>
                <w:lang w:val="kk-KZ"/>
              </w:rPr>
            </w:pPr>
            <w:r>
              <w:rPr>
                <w:rFonts w:ascii="Times New Roman" w:hAnsi="Times New Roman"/>
                <w:b/>
                <w:bCs/>
                <w:sz w:val="24"/>
                <w:szCs w:val="24"/>
                <w:lang w:val="kk-KZ"/>
              </w:rPr>
              <w:t xml:space="preserve">Мәзкүр мавзу бойичә тәпсилий әхбаратни </w:t>
            </w:r>
            <w:r>
              <w:rPr>
                <w:rFonts w:ascii="Times New Roman" w:hAnsi="Times New Roman"/>
                <w:sz w:val="24"/>
                <w:szCs w:val="24"/>
                <w:lang w:val="kk-KZ"/>
              </w:rPr>
              <w:t xml:space="preserve">силәр </w:t>
            </w:r>
            <w:r w:rsidR="00A10FCF">
              <w:rPr>
                <w:rFonts w:ascii="Times New Roman" w:hAnsi="Times New Roman"/>
                <w:sz w:val="24"/>
                <w:szCs w:val="24"/>
                <w:lang w:val="kk-KZ"/>
              </w:rPr>
              <w:t xml:space="preserve">Умумий билим беридиған мәктәпләрниң 7-синиплири үчүн дәрисликниң </w:t>
            </w:r>
            <w:r w:rsidR="00DA328A">
              <w:rPr>
                <w:rFonts w:ascii="Times New Roman" w:hAnsi="Times New Roman"/>
                <w:sz w:val="24"/>
                <w:szCs w:val="24"/>
                <w:lang w:val="kk-KZ"/>
              </w:rPr>
              <w:t>25-26</w:t>
            </w:r>
            <w:r w:rsidR="00A10FCF">
              <w:rPr>
                <w:rFonts w:ascii="Times New Roman" w:hAnsi="Times New Roman"/>
                <w:sz w:val="24"/>
                <w:szCs w:val="24"/>
                <w:lang w:val="kk-KZ"/>
              </w:rPr>
              <w:t xml:space="preserve">-бәтлиридин </w:t>
            </w:r>
            <w:r>
              <w:rPr>
                <w:rFonts w:ascii="Times New Roman" w:hAnsi="Times New Roman"/>
                <w:sz w:val="24"/>
                <w:szCs w:val="24"/>
                <w:lang w:val="kk-KZ"/>
              </w:rPr>
              <w:t xml:space="preserve"> оқуп алалайсиләр</w:t>
            </w:r>
            <w:r w:rsidR="004F6B63">
              <w:rPr>
                <w:rFonts w:ascii="Times New Roman" w:hAnsi="Times New Roman"/>
                <w:sz w:val="24"/>
                <w:szCs w:val="24"/>
                <w:lang w:val="kk-KZ"/>
              </w:rPr>
              <w:t>.</w:t>
            </w:r>
          </w:p>
        </w:tc>
      </w:tr>
      <w:tr w:rsidR="00891690" w:rsidRPr="00BA5BD2" w:rsidTr="002400EA">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pPr>
              <w:pStyle w:val="a5"/>
              <w:rPr>
                <w:lang w:val="kk-KZ"/>
              </w:rPr>
            </w:pPr>
            <w:r>
              <w:rPr>
                <w:rFonts w:ascii="Times New Roman" w:hAnsi="Times New Roman"/>
                <w:b/>
                <w:bCs/>
                <w:sz w:val="24"/>
                <w:szCs w:val="24"/>
                <w:lang w:val="kk-KZ"/>
              </w:rPr>
              <w:lastRenderedPageBreak/>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10FCF" w:rsidRPr="00DA328A" w:rsidRDefault="00CD4691" w:rsidP="00A10FCF">
            <w:pPr>
              <w:spacing w:after="0" w:line="240" w:lineRule="auto"/>
              <w:jc w:val="both"/>
              <w:rPr>
                <w:rFonts w:ascii="Times New Roman" w:hAnsi="Times New Roman" w:cs="Times New Roman"/>
                <w:sz w:val="24"/>
                <w:szCs w:val="24"/>
                <w:lang w:val="kk-KZ"/>
              </w:rPr>
            </w:pPr>
            <w:r w:rsidRPr="00A10FCF">
              <w:rPr>
                <w:rFonts w:ascii="Times New Roman" w:hAnsi="Times New Roman"/>
                <w:b/>
                <w:bCs/>
                <w:sz w:val="24"/>
                <w:szCs w:val="24"/>
                <w:lang w:val="kk-KZ"/>
              </w:rPr>
              <w:t xml:space="preserve">1) </w:t>
            </w:r>
            <w:r w:rsidR="0003260D">
              <w:rPr>
                <w:rFonts w:ascii="Times New Roman" w:hAnsi="Times New Roman"/>
                <w:b/>
                <w:bCs/>
                <w:sz w:val="24"/>
                <w:szCs w:val="24"/>
                <w:lang w:val="kk-KZ"/>
              </w:rPr>
              <w:t>«</w:t>
            </w:r>
            <w:r w:rsidR="00DA328A">
              <w:rPr>
                <w:rFonts w:ascii="Times New Roman" w:hAnsi="Times New Roman"/>
                <w:b/>
                <w:bCs/>
                <w:sz w:val="24"/>
                <w:szCs w:val="24"/>
                <w:lang w:val="kk-KZ"/>
              </w:rPr>
              <w:t>Көч-көч қошақлирини</w:t>
            </w:r>
            <w:r w:rsidR="0003260D">
              <w:rPr>
                <w:rFonts w:ascii="Times New Roman" w:hAnsi="Times New Roman"/>
                <w:b/>
                <w:bCs/>
                <w:sz w:val="24"/>
                <w:szCs w:val="24"/>
                <w:lang w:val="kk-KZ"/>
              </w:rPr>
              <w:t xml:space="preserve">» </w:t>
            </w:r>
            <w:r w:rsidR="00DA328A" w:rsidRPr="00DA328A">
              <w:rPr>
                <w:rFonts w:ascii="Times New Roman" w:hAnsi="Times New Roman"/>
                <w:bCs/>
                <w:sz w:val="24"/>
                <w:szCs w:val="24"/>
                <w:lang w:val="kk-KZ"/>
              </w:rPr>
              <w:t>әскә елип, 3 куплет қошақни ядқа йезиңлар.</w:t>
            </w:r>
          </w:p>
          <w:p w:rsidR="00891690" w:rsidRPr="00A10FCF" w:rsidRDefault="00891690">
            <w:pPr>
              <w:pStyle w:val="a5"/>
              <w:jc w:val="both"/>
              <w:rPr>
                <w:rFonts w:ascii="Times New Roman" w:eastAsia="Times New Roman" w:hAnsi="Times New Roman" w:cs="Times New Roman"/>
                <w:b/>
                <w:bCs/>
                <w:sz w:val="24"/>
                <w:szCs w:val="24"/>
                <w:lang w:val="kk-KZ"/>
              </w:rPr>
            </w:pPr>
          </w:p>
          <w:p w:rsidR="00694602" w:rsidRPr="00A10FCF" w:rsidRDefault="00CD4691" w:rsidP="00694602">
            <w:pPr>
              <w:pStyle w:val="a8"/>
              <w:shd w:val="clear" w:color="auto" w:fill="FFFFFF"/>
              <w:spacing w:before="0" w:beforeAutospacing="0" w:after="0" w:afterAutospacing="0"/>
              <w:ind w:left="62" w:hanging="62"/>
              <w:jc w:val="both"/>
              <w:rPr>
                <w:lang w:val="kk-KZ"/>
              </w:rPr>
            </w:pPr>
            <w:r w:rsidRPr="00A10FCF">
              <w:rPr>
                <w:b/>
                <w:bCs/>
                <w:lang w:val="kk-KZ"/>
              </w:rPr>
              <w:t>2)</w:t>
            </w:r>
            <w:r w:rsidR="00A10FCF">
              <w:rPr>
                <w:b/>
                <w:bCs/>
                <w:lang w:val="kk-KZ"/>
              </w:rPr>
              <w:t xml:space="preserve"> </w:t>
            </w:r>
            <w:r w:rsidR="00DA328A">
              <w:rPr>
                <w:b/>
                <w:bCs/>
                <w:lang w:val="kk-KZ"/>
              </w:rPr>
              <w:t>«Қошақларниң түрлири» мавзусида кластер түзүңлар</w:t>
            </w:r>
            <w:bookmarkStart w:id="0" w:name="_GoBack"/>
            <w:bookmarkEnd w:id="0"/>
            <w:r w:rsidR="0003260D">
              <w:rPr>
                <w:b/>
                <w:bCs/>
                <w:lang w:val="kk-KZ"/>
              </w:rPr>
              <w:t>.</w:t>
            </w:r>
          </w:p>
          <w:p w:rsidR="00891690" w:rsidRPr="00A10FCF" w:rsidRDefault="00891690" w:rsidP="00A10FCF">
            <w:pPr>
              <w:pStyle w:val="a8"/>
              <w:shd w:val="clear" w:color="auto" w:fill="FFFFFF"/>
              <w:spacing w:before="0" w:beforeAutospacing="0" w:after="0" w:afterAutospacing="0"/>
              <w:ind w:firstLine="709"/>
              <w:jc w:val="both"/>
              <w:rPr>
                <w:lang w:val="kk-KZ"/>
              </w:rPr>
            </w:pPr>
          </w:p>
        </w:tc>
      </w:tr>
      <w:tr w:rsidR="00891690" w:rsidRPr="00BA5BD2" w:rsidTr="002400E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pPr>
              <w:pStyle w:val="a5"/>
              <w:rPr>
                <w:lang w:val="kk-KZ"/>
              </w:rPr>
            </w:pPr>
            <w:r>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rsidP="004F6B6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Һөрмәтлик оқуғучи</w:t>
            </w:r>
            <w:r w:rsidR="0003260D">
              <w:rPr>
                <w:rFonts w:ascii="Times New Roman" w:hAnsi="Times New Roman" w:cs="Times New Roman"/>
                <w:color w:val="auto"/>
                <w:sz w:val="24"/>
                <w:szCs w:val="24"/>
                <w:bdr w:val="none" w:sz="0" w:space="0" w:color="auto"/>
                <w:lang w:val="kk-KZ" w:eastAsia="en-US"/>
              </w:rPr>
              <w:t>лар</w:t>
            </w:r>
            <w:r w:rsidRPr="004F6B63">
              <w:rPr>
                <w:rFonts w:ascii="Times New Roman" w:hAnsi="Times New Roman" w:cs="Times New Roman"/>
                <w:color w:val="auto"/>
                <w:sz w:val="24"/>
                <w:szCs w:val="24"/>
                <w:bdr w:val="none" w:sz="0" w:space="0" w:color="auto"/>
                <w:lang w:val="kk-KZ" w:eastAsia="en-US"/>
              </w:rPr>
              <w:t xml:space="preserve">,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91690" w:rsidRPr="004F6B63" w:rsidRDefault="00891690">
      <w:pPr>
        <w:rPr>
          <w:lang w:val="kk-KZ"/>
        </w:rPr>
      </w:pPr>
    </w:p>
    <w:sectPr w:rsidR="00891690" w:rsidRPr="004F6B63">
      <w:headerReference w:type="default" r:id="rId7"/>
      <w:footerReference w:type="default" r:id="rId8"/>
      <w:pgSz w:w="11900" w:h="16840"/>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76E" w:rsidRDefault="00B0576E">
      <w:pPr>
        <w:spacing w:after="0" w:line="240" w:lineRule="auto"/>
      </w:pPr>
      <w:r>
        <w:separator/>
      </w:r>
    </w:p>
  </w:endnote>
  <w:endnote w:type="continuationSeparator" w:id="0">
    <w:p w:rsidR="00B0576E" w:rsidRDefault="00B057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Helvetica Neue">
    <w:altName w:val="Times New Roman"/>
    <w:charset w:val="00"/>
    <w:family w:val="roman"/>
    <w:pitch w:val="default"/>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690" w:rsidRDefault="00891690">
    <w:pPr>
      <w:pStyle w:val="a4"/>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76E" w:rsidRDefault="00B0576E">
      <w:pPr>
        <w:spacing w:after="0" w:line="240" w:lineRule="auto"/>
      </w:pPr>
      <w:r>
        <w:separator/>
      </w:r>
    </w:p>
  </w:footnote>
  <w:footnote w:type="continuationSeparator" w:id="0">
    <w:p w:rsidR="00B0576E" w:rsidRDefault="00B057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690" w:rsidRDefault="00891690">
    <w:pPr>
      <w:pStyle w:val="a4"/>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891690"/>
    <w:rsid w:val="00010935"/>
    <w:rsid w:val="0003260D"/>
    <w:rsid w:val="0008303A"/>
    <w:rsid w:val="002400EA"/>
    <w:rsid w:val="00402260"/>
    <w:rsid w:val="004F6B63"/>
    <w:rsid w:val="006660B5"/>
    <w:rsid w:val="00694602"/>
    <w:rsid w:val="00891690"/>
    <w:rsid w:val="00A10FCF"/>
    <w:rsid w:val="00B0576E"/>
    <w:rsid w:val="00B20057"/>
    <w:rsid w:val="00BA5BD2"/>
    <w:rsid w:val="00CD4691"/>
    <w:rsid w:val="00DA328A"/>
    <w:rsid w:val="00DA730F"/>
    <w:rsid w:val="00FA3F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2</Pages>
  <Words>337</Words>
  <Characters>1921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Samsung</cp:lastModifiedBy>
  <cp:revision>11</cp:revision>
  <dcterms:created xsi:type="dcterms:W3CDTF">2020-08-04T12:34:00Z</dcterms:created>
  <dcterms:modified xsi:type="dcterms:W3CDTF">2020-08-06T04:44:00Z</dcterms:modified>
</cp:coreProperties>
</file>